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0285C" w14:textId="714EA04B" w:rsidR="00114E06" w:rsidRDefault="006E60B2">
      <w:pPr>
        <w:rPr>
          <w:sz w:val="22"/>
          <w:szCs w:val="22"/>
        </w:rPr>
      </w:pPr>
      <w:r>
        <w:rPr>
          <w:sz w:val="22"/>
          <w:szCs w:val="22"/>
        </w:rPr>
        <w:t>N</w:t>
      </w:r>
      <w:r w:rsidR="00D32ADD">
        <w:rPr>
          <w:sz w:val="22"/>
          <w:szCs w:val="22"/>
        </w:rPr>
        <w:t xml:space="preserve">otice is hereby given that a Public Meeting of the Board of Directors of the YOAKUM COUNTY APPRAISAL DISTRICT will convene at </w:t>
      </w:r>
      <w:r w:rsidR="00D32ADD">
        <w:rPr>
          <w:b/>
          <w:sz w:val="22"/>
          <w:szCs w:val="22"/>
        </w:rPr>
        <w:t xml:space="preserve">2:00 P.M. on </w:t>
      </w:r>
      <w:r w:rsidR="00745C99">
        <w:rPr>
          <w:b/>
          <w:sz w:val="22"/>
          <w:szCs w:val="22"/>
        </w:rPr>
        <w:t>Friday</w:t>
      </w:r>
      <w:r w:rsidR="00D32ADD">
        <w:rPr>
          <w:b/>
          <w:sz w:val="22"/>
          <w:szCs w:val="22"/>
        </w:rPr>
        <w:t xml:space="preserve">, </w:t>
      </w:r>
      <w:r w:rsidR="00582D79">
        <w:rPr>
          <w:b/>
          <w:sz w:val="22"/>
          <w:szCs w:val="22"/>
        </w:rPr>
        <w:t>December 1</w:t>
      </w:r>
      <w:r w:rsidR="000F331A">
        <w:rPr>
          <w:b/>
          <w:sz w:val="22"/>
          <w:szCs w:val="22"/>
        </w:rPr>
        <w:t>6</w:t>
      </w:r>
      <w:r w:rsidR="00F66187">
        <w:rPr>
          <w:b/>
          <w:sz w:val="22"/>
          <w:szCs w:val="22"/>
        </w:rPr>
        <w:t>th</w:t>
      </w:r>
      <w:r w:rsidR="00D32ADD">
        <w:rPr>
          <w:b/>
          <w:sz w:val="22"/>
          <w:szCs w:val="22"/>
        </w:rPr>
        <w:t xml:space="preserve"> </w:t>
      </w:r>
      <w:r w:rsidR="00D32ADD">
        <w:rPr>
          <w:sz w:val="22"/>
          <w:szCs w:val="22"/>
        </w:rPr>
        <w:t>at the Yoakum County Appraisal District Board Room, 500 Cowboy Way, Plains, Texas, in Yoakum County.</w:t>
      </w:r>
      <w:r w:rsidR="00D32ADD">
        <w:rPr>
          <w:sz w:val="22"/>
          <w:szCs w:val="22"/>
        </w:rPr>
        <w:tab/>
      </w:r>
    </w:p>
    <w:p w14:paraId="154928B7" w14:textId="77777777" w:rsidR="00114E06" w:rsidRDefault="00D32ADD">
      <w:pPr>
        <w:rPr>
          <w:sz w:val="22"/>
          <w:szCs w:val="22"/>
        </w:rPr>
      </w:pPr>
      <w:r>
        <w:rPr>
          <w:sz w:val="22"/>
          <w:szCs w:val="22"/>
        </w:rPr>
        <w:t xml:space="preserve">             </w:t>
      </w:r>
    </w:p>
    <w:p w14:paraId="32ABBF69" w14:textId="77777777" w:rsidR="00114E06" w:rsidRDefault="00D32ADD">
      <w:pPr>
        <w:rPr>
          <w:sz w:val="22"/>
          <w:szCs w:val="22"/>
        </w:rPr>
      </w:pPr>
      <w:r>
        <w:rPr>
          <w:sz w:val="22"/>
          <w:szCs w:val="22"/>
        </w:rPr>
        <w:t>Establish Quorum</w:t>
      </w:r>
    </w:p>
    <w:p w14:paraId="01DAEB33" w14:textId="77777777" w:rsidR="00114E06" w:rsidRDefault="00D32ADD">
      <w:pPr>
        <w:rPr>
          <w:sz w:val="22"/>
          <w:szCs w:val="22"/>
        </w:rPr>
      </w:pPr>
      <w:r>
        <w:rPr>
          <w:sz w:val="22"/>
          <w:szCs w:val="22"/>
        </w:rPr>
        <w:t>Recognition of Visitors</w:t>
      </w:r>
    </w:p>
    <w:p w14:paraId="467DC504" w14:textId="77777777" w:rsidR="00114E06" w:rsidRDefault="00114E06">
      <w:pPr>
        <w:rPr>
          <w:b/>
          <w:sz w:val="22"/>
          <w:szCs w:val="22"/>
          <w:u w:val="single"/>
        </w:rPr>
      </w:pPr>
    </w:p>
    <w:p w14:paraId="61FBFADA" w14:textId="40EBFF62" w:rsidR="00114E06" w:rsidRDefault="00D32ADD">
      <w:pPr>
        <w:numPr>
          <w:ilvl w:val="0"/>
          <w:numId w:val="2"/>
        </w:numPr>
        <w:contextualSpacing/>
        <w:rPr>
          <w:sz w:val="22"/>
          <w:szCs w:val="22"/>
        </w:rPr>
      </w:pPr>
      <w:r>
        <w:rPr>
          <w:sz w:val="22"/>
          <w:szCs w:val="22"/>
        </w:rPr>
        <w:t>Verification of Compliance with Open Meetings Law- This is to certify that the provisions of Section 551.001 of the Texas Government Code have been met in connection with public notice of this meeting.</w:t>
      </w:r>
    </w:p>
    <w:p w14:paraId="38B13788" w14:textId="77777777" w:rsidR="006E60B2" w:rsidRDefault="006E60B2" w:rsidP="006E60B2">
      <w:pPr>
        <w:ind w:left="720"/>
        <w:contextualSpacing/>
        <w:rPr>
          <w:sz w:val="22"/>
          <w:szCs w:val="22"/>
        </w:rPr>
      </w:pPr>
    </w:p>
    <w:p w14:paraId="1AD36A38" w14:textId="3E7C7B58" w:rsidR="00114E06" w:rsidRDefault="006E60B2">
      <w:pPr>
        <w:rPr>
          <w:sz w:val="22"/>
          <w:szCs w:val="22"/>
        </w:rPr>
      </w:pPr>
      <w:r w:rsidRPr="00417A42">
        <w:rPr>
          <w:b/>
          <w:sz w:val="22"/>
          <w:szCs w:val="22"/>
          <w:u w:val="single"/>
        </w:rPr>
        <w:t>Discussion/Possible Action</w:t>
      </w:r>
    </w:p>
    <w:p w14:paraId="3F448F82" w14:textId="54A07453" w:rsidR="0070183A" w:rsidRPr="0070183A" w:rsidRDefault="008375E8" w:rsidP="0070183A">
      <w:pPr>
        <w:numPr>
          <w:ilvl w:val="0"/>
          <w:numId w:val="2"/>
        </w:numPr>
        <w:contextualSpacing/>
        <w:rPr>
          <w:sz w:val="22"/>
          <w:szCs w:val="22"/>
        </w:rPr>
      </w:pPr>
      <w:r>
        <w:rPr>
          <w:sz w:val="22"/>
          <w:szCs w:val="22"/>
        </w:rPr>
        <w:t>Consent Agenda</w:t>
      </w:r>
    </w:p>
    <w:p w14:paraId="50266BF3" w14:textId="69E98507" w:rsidR="008375E8" w:rsidRDefault="0070183A" w:rsidP="008375E8">
      <w:pPr>
        <w:numPr>
          <w:ilvl w:val="1"/>
          <w:numId w:val="2"/>
        </w:numPr>
        <w:contextualSpacing/>
        <w:rPr>
          <w:sz w:val="22"/>
          <w:szCs w:val="22"/>
        </w:rPr>
      </w:pPr>
      <w:r>
        <w:rPr>
          <w:sz w:val="22"/>
          <w:szCs w:val="22"/>
        </w:rPr>
        <w:t xml:space="preserve">Discuss and </w:t>
      </w:r>
      <w:r w:rsidR="00D10DBB">
        <w:rPr>
          <w:sz w:val="22"/>
          <w:szCs w:val="22"/>
        </w:rPr>
        <w:t>v</w:t>
      </w:r>
      <w:r>
        <w:rPr>
          <w:sz w:val="22"/>
          <w:szCs w:val="22"/>
        </w:rPr>
        <w:t>ote on the m</w:t>
      </w:r>
      <w:r w:rsidR="008375E8">
        <w:rPr>
          <w:sz w:val="22"/>
          <w:szCs w:val="22"/>
        </w:rPr>
        <w:t xml:space="preserve">inutes of </w:t>
      </w:r>
      <w:r>
        <w:rPr>
          <w:sz w:val="22"/>
          <w:szCs w:val="22"/>
        </w:rPr>
        <w:t xml:space="preserve">August </w:t>
      </w:r>
      <w:r w:rsidR="00582D79">
        <w:rPr>
          <w:sz w:val="22"/>
          <w:szCs w:val="22"/>
        </w:rPr>
        <w:t>2</w:t>
      </w:r>
      <w:r w:rsidR="001B7BB0">
        <w:rPr>
          <w:sz w:val="22"/>
          <w:szCs w:val="22"/>
        </w:rPr>
        <w:t>6</w:t>
      </w:r>
      <w:r w:rsidR="008375E8">
        <w:rPr>
          <w:sz w:val="22"/>
          <w:szCs w:val="22"/>
        </w:rPr>
        <w:t>, 20</w:t>
      </w:r>
      <w:r w:rsidR="00582D79">
        <w:rPr>
          <w:sz w:val="22"/>
          <w:szCs w:val="22"/>
        </w:rPr>
        <w:t>2</w:t>
      </w:r>
      <w:r w:rsidR="001B7BB0">
        <w:rPr>
          <w:sz w:val="22"/>
          <w:szCs w:val="22"/>
        </w:rPr>
        <w:t>1</w:t>
      </w:r>
    </w:p>
    <w:p w14:paraId="258073E1" w14:textId="4C2F413E" w:rsidR="00827A56" w:rsidRDefault="00D10DBB" w:rsidP="00582D79">
      <w:pPr>
        <w:numPr>
          <w:ilvl w:val="1"/>
          <w:numId w:val="2"/>
        </w:numPr>
        <w:pBdr>
          <w:top w:val="nil"/>
          <w:left w:val="nil"/>
          <w:bottom w:val="nil"/>
          <w:right w:val="nil"/>
          <w:between w:val="nil"/>
        </w:pBdr>
        <w:contextualSpacing/>
        <w:rPr>
          <w:sz w:val="22"/>
          <w:szCs w:val="22"/>
        </w:rPr>
      </w:pPr>
      <w:r>
        <w:rPr>
          <w:sz w:val="22"/>
          <w:szCs w:val="22"/>
        </w:rPr>
        <w:t xml:space="preserve">Discuss and vote on </w:t>
      </w:r>
      <w:r w:rsidR="00582D79">
        <w:rPr>
          <w:sz w:val="22"/>
          <w:szCs w:val="22"/>
        </w:rPr>
        <w:t xml:space="preserve">August, </w:t>
      </w:r>
      <w:r w:rsidR="00B94924">
        <w:rPr>
          <w:sz w:val="22"/>
          <w:szCs w:val="22"/>
        </w:rPr>
        <w:t>September</w:t>
      </w:r>
      <w:r w:rsidR="00745C99">
        <w:rPr>
          <w:sz w:val="22"/>
          <w:szCs w:val="22"/>
        </w:rPr>
        <w:t xml:space="preserve">, </w:t>
      </w:r>
      <w:r w:rsidR="00B94924">
        <w:rPr>
          <w:sz w:val="22"/>
          <w:szCs w:val="22"/>
        </w:rPr>
        <w:t>October</w:t>
      </w:r>
      <w:r w:rsidR="00582D79">
        <w:rPr>
          <w:sz w:val="22"/>
          <w:szCs w:val="22"/>
        </w:rPr>
        <w:t>, &amp; November</w:t>
      </w:r>
      <w:r w:rsidR="008375E8" w:rsidRPr="008375E8">
        <w:rPr>
          <w:sz w:val="22"/>
          <w:szCs w:val="22"/>
        </w:rPr>
        <w:t xml:space="preserve"> 20</w:t>
      </w:r>
      <w:r w:rsidR="00582D79">
        <w:rPr>
          <w:sz w:val="22"/>
          <w:szCs w:val="22"/>
        </w:rPr>
        <w:t>2</w:t>
      </w:r>
      <w:r w:rsidR="001B7BB0">
        <w:rPr>
          <w:sz w:val="22"/>
          <w:szCs w:val="22"/>
        </w:rPr>
        <w:t>1</w:t>
      </w:r>
      <w:r w:rsidR="008375E8" w:rsidRPr="008375E8">
        <w:rPr>
          <w:sz w:val="22"/>
          <w:szCs w:val="22"/>
        </w:rPr>
        <w:t xml:space="preserve"> Financial Reports and Bills</w:t>
      </w:r>
      <w:r w:rsidR="00827A56">
        <w:rPr>
          <w:sz w:val="22"/>
          <w:szCs w:val="22"/>
        </w:rPr>
        <w:t>.</w:t>
      </w:r>
    </w:p>
    <w:p w14:paraId="78A87518" w14:textId="71AB5AE4" w:rsidR="004476CC" w:rsidRDefault="004476CC" w:rsidP="001B7BB0">
      <w:pPr>
        <w:pBdr>
          <w:top w:val="nil"/>
          <w:left w:val="nil"/>
          <w:bottom w:val="nil"/>
          <w:right w:val="nil"/>
          <w:between w:val="nil"/>
        </w:pBdr>
        <w:ind w:left="1440"/>
        <w:contextualSpacing/>
        <w:rPr>
          <w:sz w:val="22"/>
          <w:szCs w:val="22"/>
        </w:rPr>
      </w:pPr>
      <w:r>
        <w:rPr>
          <w:sz w:val="22"/>
          <w:szCs w:val="22"/>
        </w:rPr>
        <w:t xml:space="preserve"> </w:t>
      </w:r>
    </w:p>
    <w:p w14:paraId="45FD9F92" w14:textId="77777777" w:rsidR="008375E8" w:rsidRDefault="008375E8" w:rsidP="008375E8">
      <w:pPr>
        <w:pBdr>
          <w:top w:val="nil"/>
          <w:left w:val="nil"/>
          <w:bottom w:val="nil"/>
          <w:right w:val="nil"/>
          <w:between w:val="nil"/>
        </w:pBdr>
        <w:contextualSpacing/>
        <w:rPr>
          <w:sz w:val="22"/>
          <w:szCs w:val="22"/>
        </w:rPr>
      </w:pPr>
    </w:p>
    <w:p w14:paraId="1E2191BD" w14:textId="448C3463" w:rsidR="00B94924" w:rsidRDefault="004476CC" w:rsidP="00B94924">
      <w:pPr>
        <w:numPr>
          <w:ilvl w:val="0"/>
          <w:numId w:val="2"/>
        </w:numPr>
        <w:contextualSpacing/>
        <w:rPr>
          <w:sz w:val="22"/>
          <w:szCs w:val="22"/>
        </w:rPr>
      </w:pPr>
      <w:r>
        <w:rPr>
          <w:sz w:val="22"/>
          <w:szCs w:val="22"/>
        </w:rPr>
        <w:t>Action Items</w:t>
      </w:r>
      <w:r w:rsidR="00776087">
        <w:rPr>
          <w:sz w:val="22"/>
          <w:szCs w:val="22"/>
        </w:rPr>
        <w:t xml:space="preserve"> </w:t>
      </w:r>
      <w:r w:rsidR="00776087" w:rsidRPr="00745C99">
        <w:rPr>
          <w:sz w:val="22"/>
          <w:szCs w:val="22"/>
        </w:rPr>
        <w:t xml:space="preserve">– </w:t>
      </w:r>
      <w:r w:rsidR="00776087">
        <w:rPr>
          <w:sz w:val="22"/>
          <w:szCs w:val="22"/>
        </w:rPr>
        <w:t>Take</w:t>
      </w:r>
      <w:r w:rsidR="00D32ADD">
        <w:rPr>
          <w:sz w:val="22"/>
          <w:szCs w:val="22"/>
        </w:rPr>
        <w:t xml:space="preserve"> Appropriate Action Resulting from Executive Session</w:t>
      </w:r>
    </w:p>
    <w:p w14:paraId="68C4F2AC" w14:textId="680D235F" w:rsidR="004476CC" w:rsidRDefault="004476CC" w:rsidP="00B94924">
      <w:pPr>
        <w:pStyle w:val="ListParagraph"/>
        <w:numPr>
          <w:ilvl w:val="1"/>
          <w:numId w:val="2"/>
        </w:numPr>
        <w:pBdr>
          <w:top w:val="nil"/>
          <w:left w:val="nil"/>
          <w:bottom w:val="nil"/>
          <w:right w:val="nil"/>
          <w:between w:val="nil"/>
        </w:pBdr>
        <w:rPr>
          <w:sz w:val="22"/>
          <w:szCs w:val="22"/>
        </w:rPr>
      </w:pPr>
      <w:r>
        <w:rPr>
          <w:sz w:val="22"/>
          <w:szCs w:val="22"/>
        </w:rPr>
        <w:t>Discuss and Vote on 202</w:t>
      </w:r>
      <w:r w:rsidR="001B7BB0">
        <w:rPr>
          <w:sz w:val="22"/>
          <w:szCs w:val="22"/>
        </w:rPr>
        <w:t>1</w:t>
      </w:r>
      <w:r>
        <w:rPr>
          <w:sz w:val="22"/>
          <w:szCs w:val="22"/>
        </w:rPr>
        <w:t xml:space="preserve"> Budget </w:t>
      </w:r>
      <w:r w:rsidR="001B7BB0">
        <w:rPr>
          <w:sz w:val="22"/>
          <w:szCs w:val="22"/>
        </w:rPr>
        <w:t>Line-Item</w:t>
      </w:r>
      <w:r>
        <w:rPr>
          <w:sz w:val="22"/>
          <w:szCs w:val="22"/>
        </w:rPr>
        <w:t xml:space="preserve"> Changes.</w:t>
      </w:r>
    </w:p>
    <w:p w14:paraId="628C489C" w14:textId="2513C074" w:rsidR="00B94924" w:rsidRDefault="00451114" w:rsidP="00B94924">
      <w:pPr>
        <w:pStyle w:val="ListParagraph"/>
        <w:numPr>
          <w:ilvl w:val="1"/>
          <w:numId w:val="2"/>
        </w:numPr>
        <w:pBdr>
          <w:top w:val="nil"/>
          <w:left w:val="nil"/>
          <w:bottom w:val="nil"/>
          <w:right w:val="nil"/>
          <w:between w:val="nil"/>
        </w:pBdr>
        <w:rPr>
          <w:sz w:val="22"/>
          <w:szCs w:val="22"/>
        </w:rPr>
      </w:pPr>
      <w:r>
        <w:rPr>
          <w:sz w:val="22"/>
          <w:szCs w:val="22"/>
        </w:rPr>
        <w:t>Hear from anyone wishing to address the board.</w:t>
      </w:r>
    </w:p>
    <w:p w14:paraId="01CADAF1" w14:textId="208DBDE5" w:rsidR="001B7BB0" w:rsidRDefault="001B7BB0" w:rsidP="001B7BB0">
      <w:pPr>
        <w:pBdr>
          <w:top w:val="nil"/>
          <w:left w:val="nil"/>
          <w:bottom w:val="nil"/>
          <w:right w:val="nil"/>
          <w:between w:val="nil"/>
        </w:pBdr>
        <w:rPr>
          <w:sz w:val="22"/>
          <w:szCs w:val="22"/>
        </w:rPr>
      </w:pPr>
    </w:p>
    <w:p w14:paraId="2D2C64B7" w14:textId="5D758BA1" w:rsidR="001B7BB0" w:rsidRDefault="001B7BB0" w:rsidP="001B7BB0">
      <w:pPr>
        <w:numPr>
          <w:ilvl w:val="0"/>
          <w:numId w:val="2"/>
        </w:numPr>
        <w:contextualSpacing/>
        <w:rPr>
          <w:sz w:val="22"/>
          <w:szCs w:val="22"/>
        </w:rPr>
      </w:pPr>
      <w:r>
        <w:rPr>
          <w:sz w:val="22"/>
          <w:szCs w:val="22"/>
        </w:rPr>
        <w:t xml:space="preserve">Closed Session, Texas </w:t>
      </w:r>
      <w:r w:rsidRPr="008375E8">
        <w:rPr>
          <w:sz w:val="22"/>
          <w:szCs w:val="22"/>
        </w:rPr>
        <w:t>Open Meeting Act, Texas Government Code 551.074</w:t>
      </w:r>
    </w:p>
    <w:p w14:paraId="017A7656" w14:textId="239F85A0" w:rsidR="001B7BB0" w:rsidRDefault="001B7BB0" w:rsidP="001B7BB0">
      <w:pPr>
        <w:numPr>
          <w:ilvl w:val="1"/>
          <w:numId w:val="2"/>
        </w:numPr>
        <w:contextualSpacing/>
        <w:rPr>
          <w:sz w:val="22"/>
          <w:szCs w:val="22"/>
        </w:rPr>
      </w:pPr>
      <w:r>
        <w:rPr>
          <w:sz w:val="22"/>
          <w:szCs w:val="22"/>
        </w:rPr>
        <w:t>Discuss Chief Appraiser Evaluation</w:t>
      </w:r>
    </w:p>
    <w:p w14:paraId="78BAB130" w14:textId="77777777" w:rsidR="001B7BB0" w:rsidRPr="001B7BB0" w:rsidRDefault="001B7BB0" w:rsidP="001B7BB0">
      <w:pPr>
        <w:pBdr>
          <w:top w:val="nil"/>
          <w:left w:val="nil"/>
          <w:bottom w:val="nil"/>
          <w:right w:val="nil"/>
          <w:between w:val="nil"/>
        </w:pBdr>
        <w:rPr>
          <w:sz w:val="22"/>
          <w:szCs w:val="22"/>
        </w:rPr>
      </w:pPr>
    </w:p>
    <w:p w14:paraId="52FFDEC1" w14:textId="77777777" w:rsidR="00B94924" w:rsidRPr="00B94924" w:rsidRDefault="00B94924" w:rsidP="00B94924">
      <w:pPr>
        <w:ind w:left="720"/>
        <w:contextualSpacing/>
        <w:rPr>
          <w:sz w:val="22"/>
          <w:szCs w:val="22"/>
        </w:rPr>
      </w:pPr>
    </w:p>
    <w:p w14:paraId="3FD91228" w14:textId="77777777" w:rsidR="00114E06" w:rsidRDefault="00114E06">
      <w:pPr>
        <w:pBdr>
          <w:top w:val="nil"/>
          <w:left w:val="nil"/>
          <w:bottom w:val="nil"/>
          <w:right w:val="nil"/>
          <w:between w:val="nil"/>
        </w:pBdr>
        <w:ind w:left="1440" w:hanging="720"/>
        <w:rPr>
          <w:color w:val="000000"/>
          <w:sz w:val="22"/>
          <w:szCs w:val="22"/>
        </w:rPr>
      </w:pPr>
    </w:p>
    <w:p w14:paraId="0EB9C851" w14:textId="77777777" w:rsidR="00114E06" w:rsidRDefault="00D32ADD">
      <w:pPr>
        <w:rPr>
          <w:b/>
          <w:sz w:val="22"/>
          <w:szCs w:val="22"/>
          <w:u w:val="single"/>
        </w:rPr>
      </w:pPr>
      <w:r>
        <w:rPr>
          <w:b/>
          <w:sz w:val="22"/>
          <w:szCs w:val="22"/>
          <w:u w:val="single"/>
        </w:rPr>
        <w:t>Adjourn</w:t>
      </w:r>
    </w:p>
    <w:p w14:paraId="08468294" w14:textId="77777777" w:rsidR="00114E06" w:rsidRDefault="00114E06">
      <w:pPr>
        <w:rPr>
          <w:b/>
          <w:sz w:val="22"/>
          <w:szCs w:val="22"/>
          <w:u w:val="single"/>
        </w:rPr>
      </w:pPr>
    </w:p>
    <w:p w14:paraId="140C0F41" w14:textId="77777777" w:rsidR="00114E06" w:rsidRPr="006E60B2" w:rsidRDefault="00D32ADD">
      <w:r w:rsidRPr="006E60B2">
        <w:t xml:space="preserve">The Board may retire to executive session at any time between the meeting’s opening and adjournment for purposes of deliberating business as authorized in Texas Government Code, Title 5, Subchapter D, Sections 551.071-551.074 and 551.076.  Action, if any, will be taken in open session (Texas Government Code Chapters 551.102). </w:t>
      </w:r>
    </w:p>
    <w:p w14:paraId="2DB1FFE4" w14:textId="77777777" w:rsidR="00114E06" w:rsidRDefault="00D32ADD">
      <w:pPr>
        <w:rPr>
          <w:b/>
          <w:sz w:val="22"/>
          <w:szCs w:val="22"/>
        </w:rPr>
      </w:pPr>
      <w:r>
        <w:rPr>
          <w:b/>
          <w:sz w:val="22"/>
          <w:szCs w:val="22"/>
        </w:rPr>
        <w:tab/>
      </w:r>
    </w:p>
    <w:p w14:paraId="20B2880D" w14:textId="77777777" w:rsidR="00114E06" w:rsidRDefault="00114E06">
      <w:pPr>
        <w:rPr>
          <w:b/>
          <w:sz w:val="22"/>
          <w:szCs w:val="22"/>
        </w:rPr>
      </w:pPr>
    </w:p>
    <w:p w14:paraId="7C1A135D" w14:textId="77777777" w:rsidR="00114E06" w:rsidRDefault="00114E06">
      <w:pPr>
        <w:rPr>
          <w:b/>
          <w:sz w:val="22"/>
          <w:szCs w:val="22"/>
        </w:rPr>
      </w:pPr>
    </w:p>
    <w:p w14:paraId="0F65E347" w14:textId="77777777" w:rsidR="00114E06" w:rsidRDefault="00114E06">
      <w:pPr>
        <w:rPr>
          <w:b/>
          <w:sz w:val="22"/>
          <w:szCs w:val="22"/>
        </w:rPr>
      </w:pPr>
    </w:p>
    <w:p w14:paraId="52CCE472" w14:textId="77777777" w:rsidR="00114E06" w:rsidRDefault="00114E06">
      <w:pPr>
        <w:rPr>
          <w:b/>
          <w:sz w:val="22"/>
          <w:szCs w:val="22"/>
        </w:rPr>
      </w:pPr>
    </w:p>
    <w:p w14:paraId="1964D876" w14:textId="77777777" w:rsidR="00114E06" w:rsidRDefault="00D32ADD">
      <w:pPr>
        <w:ind w:left="3825" w:firstLine="495"/>
        <w:rPr>
          <w:b/>
          <w:sz w:val="22"/>
          <w:szCs w:val="22"/>
        </w:rPr>
      </w:pPr>
      <w:r>
        <w:rPr>
          <w:b/>
          <w:sz w:val="22"/>
          <w:szCs w:val="22"/>
        </w:rPr>
        <w:t>_______________________________________________</w:t>
      </w:r>
    </w:p>
    <w:p w14:paraId="4CD0E1AF" w14:textId="77777777" w:rsidR="00114E06" w:rsidRDefault="00D32ADD">
      <w:pPr>
        <w:ind w:left="225"/>
        <w:rPr>
          <w:b/>
          <w:sz w:val="22"/>
          <w:szCs w:val="22"/>
        </w:rPr>
      </w:pPr>
      <w:r>
        <w:rPr>
          <w:b/>
          <w:sz w:val="22"/>
          <w:szCs w:val="22"/>
        </w:rPr>
        <w:t xml:space="preserve">                                                                   </w:t>
      </w:r>
      <w:r>
        <w:rPr>
          <w:b/>
          <w:sz w:val="22"/>
          <w:szCs w:val="22"/>
        </w:rPr>
        <w:tab/>
        <w:t>ACTING SECRETARY</w:t>
      </w:r>
    </w:p>
    <w:p w14:paraId="046EE6F8" w14:textId="77777777" w:rsidR="00114E06" w:rsidRDefault="00D32ADD">
      <w:pPr>
        <w:pStyle w:val="Heading2"/>
        <w:rPr>
          <w:sz w:val="22"/>
          <w:szCs w:val="22"/>
        </w:rPr>
      </w:pPr>
      <w:r>
        <w:rPr>
          <w:sz w:val="22"/>
          <w:szCs w:val="22"/>
        </w:rPr>
        <w:t xml:space="preserve">                                                                    </w:t>
      </w:r>
      <w:r>
        <w:rPr>
          <w:sz w:val="22"/>
          <w:szCs w:val="22"/>
        </w:rPr>
        <w:tab/>
        <w:t>YOAKUM COUNTY APPRAISAL DISTRICT</w:t>
      </w:r>
    </w:p>
    <w:p w14:paraId="2D9F7D41" w14:textId="77777777" w:rsidR="00114E06" w:rsidRDefault="00114E06">
      <w:pPr>
        <w:ind w:left="225"/>
        <w:rPr>
          <w:b/>
          <w:sz w:val="22"/>
          <w:szCs w:val="22"/>
        </w:rPr>
      </w:pPr>
    </w:p>
    <w:p w14:paraId="5A94F330" w14:textId="6E3A3D69" w:rsidR="00114E06" w:rsidRPr="006E60B2" w:rsidRDefault="00D32ADD">
      <w:pPr>
        <w:tabs>
          <w:tab w:val="left" w:pos="450"/>
        </w:tabs>
        <w:jc w:val="both"/>
        <w:rPr>
          <w:b/>
          <w:color w:val="FF0000"/>
          <w:sz w:val="22"/>
          <w:szCs w:val="22"/>
        </w:rPr>
      </w:pPr>
      <w:r w:rsidRPr="006E60B2">
        <w:rPr>
          <w:b/>
          <w:sz w:val="22"/>
          <w:szCs w:val="22"/>
        </w:rPr>
        <w:t xml:space="preserve">POSTED: </w:t>
      </w:r>
      <w:r w:rsidR="00582D79">
        <w:rPr>
          <w:b/>
          <w:sz w:val="22"/>
          <w:szCs w:val="22"/>
        </w:rPr>
        <w:t>DECEMBER</w:t>
      </w:r>
      <w:r w:rsidR="00F66187">
        <w:rPr>
          <w:b/>
          <w:sz w:val="22"/>
          <w:szCs w:val="22"/>
        </w:rPr>
        <w:t xml:space="preserve"> </w:t>
      </w:r>
      <w:r w:rsidR="001B7BB0">
        <w:rPr>
          <w:b/>
          <w:sz w:val="22"/>
          <w:szCs w:val="22"/>
        </w:rPr>
        <w:t>13</w:t>
      </w:r>
      <w:r w:rsidR="00745C99" w:rsidRPr="004F025C">
        <w:rPr>
          <w:b/>
          <w:sz w:val="22"/>
          <w:szCs w:val="22"/>
        </w:rPr>
        <w:t>, 20</w:t>
      </w:r>
      <w:r w:rsidR="00582D79">
        <w:rPr>
          <w:b/>
          <w:sz w:val="22"/>
          <w:szCs w:val="22"/>
        </w:rPr>
        <w:t>2</w:t>
      </w:r>
      <w:r w:rsidR="001B7BB0">
        <w:rPr>
          <w:b/>
          <w:sz w:val="22"/>
          <w:szCs w:val="22"/>
        </w:rPr>
        <w:t>1</w:t>
      </w:r>
    </w:p>
    <w:p w14:paraId="1F426AB5" w14:textId="77777777" w:rsidR="00114E06" w:rsidRPr="006E60B2" w:rsidRDefault="00D32ADD">
      <w:pPr>
        <w:numPr>
          <w:ilvl w:val="0"/>
          <w:numId w:val="1"/>
        </w:numPr>
        <w:tabs>
          <w:tab w:val="left" w:pos="450"/>
        </w:tabs>
        <w:ind w:left="0" w:firstLine="0"/>
        <w:jc w:val="both"/>
        <w:rPr>
          <w:b/>
          <w:sz w:val="22"/>
          <w:szCs w:val="22"/>
        </w:rPr>
      </w:pPr>
      <w:r w:rsidRPr="006E60B2">
        <w:rPr>
          <w:b/>
          <w:sz w:val="22"/>
          <w:szCs w:val="22"/>
        </w:rPr>
        <w:t xml:space="preserve">YOAKUM COUNTY APPRAISAL DISTRICT </w:t>
      </w:r>
    </w:p>
    <w:p w14:paraId="5204554E" w14:textId="77777777" w:rsidR="00114E06" w:rsidRPr="006E60B2" w:rsidRDefault="00D32ADD">
      <w:pPr>
        <w:numPr>
          <w:ilvl w:val="0"/>
          <w:numId w:val="1"/>
        </w:numPr>
        <w:tabs>
          <w:tab w:val="left" w:pos="450"/>
        </w:tabs>
        <w:ind w:left="0" w:firstLine="0"/>
        <w:jc w:val="both"/>
        <w:rPr>
          <w:b/>
          <w:sz w:val="22"/>
          <w:szCs w:val="22"/>
        </w:rPr>
      </w:pPr>
      <w:r w:rsidRPr="006E60B2">
        <w:rPr>
          <w:b/>
          <w:sz w:val="22"/>
          <w:szCs w:val="22"/>
        </w:rPr>
        <w:t>YOAKUM COUNTY COURTHOUSE</w:t>
      </w:r>
    </w:p>
    <w:p w14:paraId="0B4969FB" w14:textId="348BD118" w:rsidR="00114E06" w:rsidRPr="006E60B2" w:rsidRDefault="00D32ADD">
      <w:pPr>
        <w:tabs>
          <w:tab w:val="left" w:pos="450"/>
        </w:tabs>
        <w:jc w:val="both"/>
        <w:rPr>
          <w:b/>
          <w:sz w:val="22"/>
          <w:szCs w:val="22"/>
        </w:rPr>
      </w:pPr>
      <w:r w:rsidRPr="006E60B2">
        <w:rPr>
          <w:b/>
          <w:sz w:val="22"/>
          <w:szCs w:val="22"/>
        </w:rPr>
        <w:tab/>
      </w:r>
      <w:r w:rsidR="004F025C">
        <w:rPr>
          <w:b/>
          <w:sz w:val="22"/>
          <w:szCs w:val="22"/>
        </w:rPr>
        <w:t>SUMMER LOVELACE</w:t>
      </w:r>
      <w:r w:rsidRPr="006E60B2">
        <w:rPr>
          <w:b/>
          <w:sz w:val="22"/>
          <w:szCs w:val="22"/>
        </w:rPr>
        <w:t>, COUNTY CLERK</w:t>
      </w:r>
    </w:p>
    <w:p w14:paraId="1A737117" w14:textId="77777777" w:rsidR="00114E06" w:rsidRPr="006E60B2" w:rsidRDefault="00D32ADD">
      <w:pPr>
        <w:tabs>
          <w:tab w:val="left" w:pos="450"/>
        </w:tabs>
        <w:jc w:val="both"/>
        <w:rPr>
          <w:b/>
          <w:sz w:val="22"/>
          <w:szCs w:val="22"/>
        </w:rPr>
      </w:pPr>
      <w:r w:rsidRPr="006E60B2">
        <w:rPr>
          <w:b/>
          <w:sz w:val="22"/>
          <w:szCs w:val="22"/>
        </w:rPr>
        <w:tab/>
        <w:t>YOAKUM COUNTY, TEXAS</w:t>
      </w:r>
    </w:p>
    <w:sectPr w:rsidR="00114E06" w:rsidRPr="006E60B2" w:rsidSect="00B712F5">
      <w:headerReference w:type="default" r:id="rId7"/>
      <w:pgSz w:w="12240" w:h="15840" w:code="1"/>
      <w:pgMar w:top="288" w:right="720" w:bottom="720" w:left="72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80D2B" w14:textId="77777777" w:rsidR="00DE4319" w:rsidRDefault="00DE4319">
      <w:r>
        <w:separator/>
      </w:r>
    </w:p>
  </w:endnote>
  <w:endnote w:type="continuationSeparator" w:id="0">
    <w:p w14:paraId="297EA6D5" w14:textId="77777777" w:rsidR="00DE4319" w:rsidRDefault="00DE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siva">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64DF4" w14:textId="77777777" w:rsidR="00DE4319" w:rsidRDefault="00DE4319">
      <w:r>
        <w:separator/>
      </w:r>
    </w:p>
  </w:footnote>
  <w:footnote w:type="continuationSeparator" w:id="0">
    <w:p w14:paraId="2B767389" w14:textId="77777777" w:rsidR="00DE4319" w:rsidRDefault="00DE4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AB767" w14:textId="77777777" w:rsidR="00114E06" w:rsidRDefault="00D32ADD" w:rsidP="00B712F5">
    <w:pPr>
      <w:pBdr>
        <w:top w:val="nil"/>
        <w:left w:val="nil"/>
        <w:bottom w:val="nil"/>
        <w:right w:val="nil"/>
        <w:between w:val="nil"/>
      </w:pBdr>
      <w:tabs>
        <w:tab w:val="center" w:pos="4680"/>
        <w:tab w:val="right" w:pos="9360"/>
      </w:tabs>
      <w:jc w:val="center"/>
      <w:rPr>
        <w:rFonts w:ascii="Corsiva" w:eastAsia="Corsiva" w:hAnsi="Corsiva" w:cs="Corsiva"/>
        <w:b/>
        <w:i/>
        <w:color w:val="000000"/>
        <w:sz w:val="44"/>
        <w:szCs w:val="44"/>
      </w:rPr>
    </w:pPr>
    <w:r>
      <w:rPr>
        <w:rFonts w:ascii="Corsiva" w:eastAsia="Corsiva" w:hAnsi="Corsiva" w:cs="Corsiva"/>
        <w:b/>
        <w:i/>
        <w:color w:val="000000"/>
        <w:sz w:val="44"/>
        <w:szCs w:val="44"/>
      </w:rPr>
      <w:t>Yoakum County Appraisal District</w:t>
    </w:r>
  </w:p>
  <w:p w14:paraId="296A9A4D" w14:textId="14E5721B" w:rsidR="00114E06" w:rsidRDefault="00D32ADD">
    <w:pPr>
      <w:pBdr>
        <w:top w:val="nil"/>
        <w:left w:val="nil"/>
        <w:bottom w:val="nil"/>
        <w:right w:val="nil"/>
        <w:between w:val="nil"/>
      </w:pBdr>
      <w:tabs>
        <w:tab w:val="center" w:pos="4680"/>
        <w:tab w:val="right" w:pos="9360"/>
      </w:tabs>
      <w:jc w:val="center"/>
      <w:rPr>
        <w:b/>
        <w:color w:val="000000"/>
      </w:rPr>
    </w:pPr>
    <w:r>
      <w:rPr>
        <w:b/>
        <w:color w:val="000000"/>
      </w:rPr>
      <w:t>PO Box 748</w:t>
    </w:r>
  </w:p>
  <w:p w14:paraId="79AE3211" w14:textId="77777777" w:rsidR="00114E06" w:rsidRDefault="00D32ADD">
    <w:pPr>
      <w:pBdr>
        <w:top w:val="nil"/>
        <w:left w:val="nil"/>
        <w:bottom w:val="nil"/>
        <w:right w:val="nil"/>
        <w:between w:val="nil"/>
      </w:pBdr>
      <w:tabs>
        <w:tab w:val="center" w:pos="4680"/>
        <w:tab w:val="right" w:pos="9360"/>
      </w:tabs>
      <w:jc w:val="center"/>
      <w:rPr>
        <w:b/>
        <w:color w:val="000000"/>
      </w:rPr>
    </w:pPr>
    <w:r>
      <w:rPr>
        <w:b/>
        <w:color w:val="000000"/>
      </w:rPr>
      <w:t>Plains, TX  79355</w:t>
    </w:r>
  </w:p>
  <w:p w14:paraId="2AC3BBED" w14:textId="77777777" w:rsidR="00114E06" w:rsidRDefault="00D32ADD">
    <w:pPr>
      <w:pBdr>
        <w:top w:val="nil"/>
        <w:left w:val="nil"/>
        <w:bottom w:val="nil"/>
        <w:right w:val="nil"/>
        <w:between w:val="nil"/>
      </w:pBdr>
      <w:tabs>
        <w:tab w:val="center" w:pos="4680"/>
        <w:tab w:val="right" w:pos="9360"/>
      </w:tabs>
      <w:jc w:val="center"/>
      <w:rPr>
        <w:b/>
        <w:color w:val="000000"/>
      </w:rPr>
    </w:pPr>
    <w:r>
      <w:rPr>
        <w:b/>
        <w:color w:val="000000"/>
      </w:rPr>
      <w:t>Phone 806/456-7101</w:t>
    </w:r>
    <w:r>
      <w:rPr>
        <w:b/>
        <w:color w:val="000000"/>
      </w:rPr>
      <w:tab/>
    </w:r>
    <w:r>
      <w:rPr>
        <w:b/>
        <w:color w:val="000000"/>
      </w:rPr>
      <w:tab/>
      <w:t>500 Cowboy Way</w:t>
    </w:r>
  </w:p>
  <w:p w14:paraId="320D2F6B" w14:textId="77777777" w:rsidR="00114E06" w:rsidRDefault="00114E0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F4585"/>
    <w:multiLevelType w:val="multilevel"/>
    <w:tmpl w:val="AA1ED318"/>
    <w:lvl w:ilvl="0">
      <w:start w:val="1"/>
      <w:numFmt w:val="decimal"/>
      <w:lvlText w:val="(%1)"/>
      <w:lvlJc w:val="left"/>
      <w:pPr>
        <w:ind w:left="1305"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52666F1"/>
    <w:multiLevelType w:val="multilevel"/>
    <w:tmpl w:val="61E2825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7C338C9"/>
    <w:multiLevelType w:val="multilevel"/>
    <w:tmpl w:val="61E2825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E06"/>
    <w:rsid w:val="000203A1"/>
    <w:rsid w:val="000C5725"/>
    <w:rsid w:val="000F331A"/>
    <w:rsid w:val="00114E06"/>
    <w:rsid w:val="001B7BB0"/>
    <w:rsid w:val="00323CB3"/>
    <w:rsid w:val="004476CC"/>
    <w:rsid w:val="00451114"/>
    <w:rsid w:val="004F025C"/>
    <w:rsid w:val="00546D15"/>
    <w:rsid w:val="00582D79"/>
    <w:rsid w:val="006335AB"/>
    <w:rsid w:val="00635708"/>
    <w:rsid w:val="006E60B2"/>
    <w:rsid w:val="0070183A"/>
    <w:rsid w:val="00731468"/>
    <w:rsid w:val="00745C99"/>
    <w:rsid w:val="00776087"/>
    <w:rsid w:val="007C09E7"/>
    <w:rsid w:val="00827A56"/>
    <w:rsid w:val="008375E8"/>
    <w:rsid w:val="008F186F"/>
    <w:rsid w:val="00B712F5"/>
    <w:rsid w:val="00B83B97"/>
    <w:rsid w:val="00B94924"/>
    <w:rsid w:val="00CA1EB6"/>
    <w:rsid w:val="00D10DBB"/>
    <w:rsid w:val="00D32ADD"/>
    <w:rsid w:val="00D71CA3"/>
    <w:rsid w:val="00DE4319"/>
    <w:rsid w:val="00E926F6"/>
    <w:rsid w:val="00F63B3D"/>
    <w:rsid w:val="00F66187"/>
    <w:rsid w:val="00FB2394"/>
    <w:rsid w:val="00FE3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9993740"/>
  <w15:docId w15:val="{6E603E11-07D1-4FE8-B1A3-3B18AF7C9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ind w:left="225"/>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375E8"/>
    <w:pPr>
      <w:ind w:left="720"/>
      <w:contextualSpacing/>
    </w:pPr>
  </w:style>
  <w:style w:type="paragraph" w:styleId="Header">
    <w:name w:val="header"/>
    <w:basedOn w:val="Normal"/>
    <w:link w:val="HeaderChar"/>
    <w:uiPriority w:val="99"/>
    <w:unhideWhenUsed/>
    <w:rsid w:val="00D71CA3"/>
    <w:pPr>
      <w:tabs>
        <w:tab w:val="center" w:pos="4680"/>
        <w:tab w:val="right" w:pos="9360"/>
      </w:tabs>
    </w:pPr>
  </w:style>
  <w:style w:type="character" w:customStyle="1" w:styleId="HeaderChar">
    <w:name w:val="Header Char"/>
    <w:basedOn w:val="DefaultParagraphFont"/>
    <w:link w:val="Header"/>
    <w:uiPriority w:val="99"/>
    <w:rsid w:val="00D71CA3"/>
  </w:style>
  <w:style w:type="paragraph" w:styleId="Footer">
    <w:name w:val="footer"/>
    <w:basedOn w:val="Normal"/>
    <w:link w:val="FooterChar"/>
    <w:uiPriority w:val="99"/>
    <w:unhideWhenUsed/>
    <w:rsid w:val="00D71CA3"/>
    <w:pPr>
      <w:tabs>
        <w:tab w:val="center" w:pos="4680"/>
        <w:tab w:val="right" w:pos="9360"/>
      </w:tabs>
    </w:pPr>
  </w:style>
  <w:style w:type="character" w:customStyle="1" w:styleId="FooterChar">
    <w:name w:val="Footer Char"/>
    <w:basedOn w:val="DefaultParagraphFont"/>
    <w:link w:val="Footer"/>
    <w:uiPriority w:val="99"/>
    <w:rsid w:val="00D71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18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YCAD</dc:creator>
  <cp:lastModifiedBy>YCAD01</cp:lastModifiedBy>
  <cp:revision>3</cp:revision>
  <cp:lastPrinted>2019-08-27T14:25:00Z</cp:lastPrinted>
  <dcterms:created xsi:type="dcterms:W3CDTF">2021-12-10T22:57:00Z</dcterms:created>
  <dcterms:modified xsi:type="dcterms:W3CDTF">2021-12-13T15:53:00Z</dcterms:modified>
</cp:coreProperties>
</file>